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763A" w14:textId="4F9ED1C1" w:rsidR="00ED310E" w:rsidRDefault="00635FCE" w:rsidP="00ED310E">
      <w:pPr>
        <w:jc w:val="center"/>
      </w:pPr>
      <w:r>
        <w:rPr>
          <w:rFonts w:hint="eastAsia"/>
        </w:rPr>
        <w:t>札幌</w:t>
      </w:r>
      <w:r>
        <w:rPr>
          <w:rFonts w:hint="eastAsia"/>
        </w:rPr>
        <w:t>S</w:t>
      </w:r>
      <w:r>
        <w:t>DGs</w:t>
      </w:r>
      <w:r>
        <w:rPr>
          <w:rFonts w:hint="eastAsia"/>
        </w:rPr>
        <w:t>先進企業認証制度の試験運用に係るモニター企業申込書</w:t>
      </w:r>
    </w:p>
    <w:p w14:paraId="56CA92CD" w14:textId="4B36EEDE" w:rsidR="00ED310E" w:rsidRDefault="00131212" w:rsidP="00ED310E">
      <w:r>
        <w:rPr>
          <w:rFonts w:hint="eastAsia"/>
        </w:rPr>
        <w:t xml:space="preserve">　　　　　　　　　　　　　　　　　　</w:t>
      </w:r>
    </w:p>
    <w:p w14:paraId="346E9D10" w14:textId="5EFE693C" w:rsidR="00ED310E" w:rsidRDefault="00635FCE" w:rsidP="00ED310E">
      <w:pPr>
        <w:jc w:val="right"/>
      </w:pPr>
      <w:r>
        <w:rPr>
          <w:rFonts w:hint="eastAsia"/>
        </w:rPr>
        <w:t>令和</w:t>
      </w:r>
      <w:r w:rsidR="00ED310E">
        <w:rPr>
          <w:rFonts w:hint="eastAsia"/>
        </w:rPr>
        <w:t xml:space="preserve">　　　年　　　月　　　日</w:t>
      </w:r>
    </w:p>
    <w:p w14:paraId="63CE85B3" w14:textId="2B282A17" w:rsidR="00ED310E" w:rsidRPr="003267DC" w:rsidRDefault="00131212" w:rsidP="005D61CF">
      <w:pPr>
        <w:jc w:val="left"/>
      </w:pPr>
      <w:r>
        <w:rPr>
          <w:rFonts w:hint="eastAsia"/>
        </w:rPr>
        <w:t xml:space="preserve">　</w:t>
      </w:r>
      <w:r w:rsidR="00635FCE">
        <w:rPr>
          <w:rFonts w:asciiTheme="minorEastAsia" w:hAnsiTheme="minorEastAsia" w:hint="eastAsia"/>
        </w:rPr>
        <w:t>札幌市長　様</w:t>
      </w:r>
    </w:p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0D2F3D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0D2F3D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20D0CBFC" w14:textId="51069CE5" w:rsidR="005D61CF" w:rsidRPr="005D61CF" w:rsidRDefault="005D61CF" w:rsidP="005D61CF">
      <w:pPr>
        <w:ind w:leftChars="1400" w:left="3360" w:rightChars="1708" w:right="4099"/>
        <w:jc w:val="distribute"/>
        <w:rPr>
          <w:spacing w:val="15"/>
          <w:kern w:val="0"/>
        </w:rPr>
      </w:pPr>
      <w:r>
        <w:rPr>
          <w:rFonts w:hint="eastAsia"/>
          <w:spacing w:val="15"/>
          <w:kern w:val="0"/>
        </w:rPr>
        <w:t xml:space="preserve">企業名　</w:t>
      </w:r>
    </w:p>
    <w:p w14:paraId="27686F13" w14:textId="1B316544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5D61CF">
        <w:rPr>
          <w:rFonts w:hint="eastAsia"/>
          <w:spacing w:val="12"/>
          <w:kern w:val="0"/>
          <w:fitText w:val="1560" w:id="-946552832"/>
        </w:rPr>
        <w:t>代表者の氏</w:t>
      </w:r>
      <w:r w:rsidRPr="005D61CF">
        <w:rPr>
          <w:rFonts w:hint="eastAsia"/>
          <w:kern w:val="0"/>
          <w:fitText w:val="1560" w:id="-946552832"/>
        </w:rPr>
        <w:t>名</w:t>
      </w:r>
      <w:r>
        <w:rPr>
          <w:rFonts w:hint="eastAsia"/>
          <w:kern w:val="0"/>
        </w:rPr>
        <w:t xml:space="preserve">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77CFD2F6" w14:textId="77777777" w:rsidR="005635E0" w:rsidRDefault="005635E0" w:rsidP="00ED310E"/>
    <w:p w14:paraId="40B013D6" w14:textId="0072057D" w:rsidR="00ED310E" w:rsidRDefault="00131212" w:rsidP="00635FCE">
      <w:pPr>
        <w:autoSpaceDE w:val="0"/>
        <w:autoSpaceDN w:val="0"/>
      </w:pPr>
      <w:r>
        <w:rPr>
          <w:rFonts w:hint="eastAsia"/>
        </w:rPr>
        <w:t xml:space="preserve">　</w:t>
      </w:r>
      <w:r w:rsidR="00635FCE">
        <w:rPr>
          <w:rFonts w:hint="eastAsia"/>
        </w:rPr>
        <w:t>札幌</w:t>
      </w:r>
      <w:r w:rsidR="00635FCE">
        <w:rPr>
          <w:rFonts w:hint="eastAsia"/>
        </w:rPr>
        <w:t>S</w:t>
      </w:r>
      <w:r w:rsidR="00635FCE">
        <w:t>DGs</w:t>
      </w:r>
      <w:r w:rsidR="00635FCE">
        <w:rPr>
          <w:rFonts w:hint="eastAsia"/>
        </w:rPr>
        <w:t>先進企業認証制度の試験運用に参加するため、以下の事項</w:t>
      </w:r>
      <w:r w:rsidR="0006467C">
        <w:rPr>
          <w:rFonts w:hint="eastAsia"/>
        </w:rPr>
        <w:t>を理解</w:t>
      </w:r>
      <w:r w:rsidR="00635FCE">
        <w:rPr>
          <w:rFonts w:hint="eastAsia"/>
        </w:rPr>
        <w:t>したうえで申込みます。</w:t>
      </w:r>
    </w:p>
    <w:p w14:paraId="3DF5CCAA" w14:textId="77777777" w:rsidR="00ED310E" w:rsidRPr="0006467C" w:rsidRDefault="00ED310E" w:rsidP="00ED310E"/>
    <w:p w14:paraId="7415C8CB" w14:textId="6E4CAD02" w:rsidR="00635FCE" w:rsidRPr="002503C9" w:rsidRDefault="00635FCE" w:rsidP="00ED310E">
      <w:pPr>
        <w:rPr>
          <w:rFonts w:ascii="ＭＳ ゴシック" w:eastAsia="ＭＳ ゴシック" w:hAnsi="ＭＳ ゴシック"/>
        </w:rPr>
      </w:pPr>
      <w:r w:rsidRPr="002503C9">
        <w:rPr>
          <w:rFonts w:ascii="ＭＳ ゴシック" w:eastAsia="ＭＳ ゴシック" w:hAnsi="ＭＳ ゴシック" w:hint="eastAsia"/>
        </w:rPr>
        <w:t>【</w:t>
      </w:r>
      <w:r w:rsidR="0006467C">
        <w:rPr>
          <w:rFonts w:ascii="ＭＳ ゴシック" w:eastAsia="ＭＳ ゴシック" w:hAnsi="ＭＳ ゴシック" w:hint="eastAsia"/>
        </w:rPr>
        <w:t>留意点</w:t>
      </w:r>
      <w:r w:rsidRPr="002503C9">
        <w:rPr>
          <w:rFonts w:ascii="ＭＳ ゴシック" w:eastAsia="ＭＳ ゴシック" w:hAnsi="ＭＳ ゴシック" w:hint="eastAsia"/>
        </w:rPr>
        <w:t>】</w:t>
      </w:r>
    </w:p>
    <w:p w14:paraId="683B540C" w14:textId="1315ED22" w:rsidR="006E783A" w:rsidRDefault="005D61CF" w:rsidP="005D61CF">
      <w:pPr>
        <w:pStyle w:val="a8"/>
        <w:numPr>
          <w:ilvl w:val="0"/>
          <w:numId w:val="11"/>
        </w:numPr>
        <w:tabs>
          <w:tab w:val="left" w:pos="1680"/>
        </w:tabs>
        <w:ind w:leftChars="0" w:left="196" w:hanging="196"/>
      </w:pPr>
      <w:r>
        <w:rPr>
          <w:rFonts w:hint="eastAsia"/>
        </w:rPr>
        <w:t xml:space="preserve">　</w:t>
      </w:r>
      <w:r w:rsidR="00BA4235">
        <w:rPr>
          <w:rFonts w:hint="eastAsia"/>
        </w:rPr>
        <w:t>以下の</w:t>
      </w:r>
      <w:r w:rsidR="006E783A">
        <w:rPr>
          <w:rFonts w:hint="eastAsia"/>
        </w:rPr>
        <w:t>試験運用スケジュールを</w:t>
      </w:r>
      <w:r w:rsidR="0006467C">
        <w:rPr>
          <w:rFonts w:hint="eastAsia"/>
        </w:rPr>
        <w:t>理解</w:t>
      </w:r>
      <w:r w:rsidR="006E783A">
        <w:rPr>
          <w:rFonts w:hint="eastAsia"/>
        </w:rPr>
        <w:t>したうえで、本市からの依頼事項に協力し</w:t>
      </w:r>
      <w:r w:rsidR="0006467C">
        <w:rPr>
          <w:rFonts w:hint="eastAsia"/>
        </w:rPr>
        <w:t>ていただきます</w:t>
      </w:r>
      <w:r w:rsidR="006E783A">
        <w:rPr>
          <w:rFonts w:hint="eastAsia"/>
        </w:rPr>
        <w:t>。</w:t>
      </w:r>
    </w:p>
    <w:p w14:paraId="1C13DC9A" w14:textId="4F67AB07" w:rsidR="006E783A" w:rsidRDefault="006E783A" w:rsidP="0006467C">
      <w:pPr>
        <w:pStyle w:val="a8"/>
        <w:numPr>
          <w:ilvl w:val="0"/>
          <w:numId w:val="11"/>
        </w:numPr>
        <w:ind w:leftChars="0"/>
      </w:pPr>
      <w:r>
        <w:rPr>
          <w:rFonts w:hint="eastAsia"/>
        </w:rPr>
        <w:t>モニター企業が知り得た試験運用に関する情報</w:t>
      </w:r>
      <w:r w:rsidR="0006467C">
        <w:rPr>
          <w:rFonts w:hint="eastAsia"/>
        </w:rPr>
        <w:t>を</w:t>
      </w:r>
      <w:r>
        <w:rPr>
          <w:rFonts w:hint="eastAsia"/>
        </w:rPr>
        <w:t>他者に漏ら</w:t>
      </w:r>
      <w:r w:rsidR="0006467C">
        <w:rPr>
          <w:rFonts w:hint="eastAsia"/>
        </w:rPr>
        <w:t>す行為は禁止です</w:t>
      </w:r>
      <w:r>
        <w:rPr>
          <w:rFonts w:hint="eastAsia"/>
        </w:rPr>
        <w:t>。</w:t>
      </w:r>
    </w:p>
    <w:p w14:paraId="30137BBF" w14:textId="6E5A1B17" w:rsidR="006E783A" w:rsidRDefault="006E783A" w:rsidP="0006467C">
      <w:pPr>
        <w:pStyle w:val="a8"/>
        <w:numPr>
          <w:ilvl w:val="0"/>
          <w:numId w:val="11"/>
        </w:numPr>
        <w:ind w:leftChars="0"/>
      </w:pPr>
      <w:r>
        <w:rPr>
          <w:rFonts w:hint="eastAsia"/>
        </w:rPr>
        <w:t>モニター企業への謝礼金の支給</w:t>
      </w:r>
      <w:r w:rsidR="0006467C">
        <w:rPr>
          <w:rFonts w:hint="eastAsia"/>
        </w:rPr>
        <w:t>はありません</w:t>
      </w:r>
      <w:r>
        <w:rPr>
          <w:rFonts w:hint="eastAsia"/>
        </w:rPr>
        <w:t>。</w:t>
      </w:r>
    </w:p>
    <w:p w14:paraId="2F1A9B96" w14:textId="0472A15F" w:rsidR="006E783A" w:rsidRDefault="0006467C" w:rsidP="0006467C">
      <w:pPr>
        <w:pStyle w:val="a8"/>
        <w:numPr>
          <w:ilvl w:val="0"/>
          <w:numId w:val="11"/>
        </w:numPr>
        <w:ind w:leftChars="0"/>
      </w:pPr>
      <w:r>
        <w:rPr>
          <w:rFonts w:hint="eastAsia"/>
        </w:rPr>
        <w:t>本試験運用への参加の有無による認証制度</w:t>
      </w:r>
      <w:r w:rsidR="002503C9">
        <w:rPr>
          <w:rFonts w:hint="eastAsia"/>
        </w:rPr>
        <w:t>本格運用</w:t>
      </w:r>
      <w:r w:rsidR="00A24165">
        <w:rPr>
          <w:rFonts w:hint="eastAsia"/>
        </w:rPr>
        <w:t>時</w:t>
      </w:r>
      <w:r>
        <w:rPr>
          <w:rFonts w:hint="eastAsia"/>
        </w:rPr>
        <w:t>への影響はありません。</w:t>
      </w:r>
    </w:p>
    <w:p w14:paraId="2BE7C133" w14:textId="286588FE" w:rsidR="0006467C" w:rsidRDefault="00A505BA" w:rsidP="0006467C">
      <w:pPr>
        <w:pStyle w:val="a8"/>
        <w:numPr>
          <w:ilvl w:val="0"/>
          <w:numId w:val="11"/>
        </w:numPr>
        <w:tabs>
          <w:tab w:val="left" w:pos="495"/>
        </w:tabs>
        <w:ind w:leftChars="0"/>
      </w:pPr>
      <w:r>
        <w:rPr>
          <w:rFonts w:hint="eastAsia"/>
        </w:rPr>
        <w:t>試験運用</w:t>
      </w:r>
      <w:r w:rsidR="00A24165">
        <w:rPr>
          <w:rFonts w:hint="eastAsia"/>
        </w:rPr>
        <w:t>で提出した書類は返却</w:t>
      </w:r>
      <w:r w:rsidR="0006467C">
        <w:rPr>
          <w:rFonts w:hint="eastAsia"/>
        </w:rPr>
        <w:t>しません。</w:t>
      </w:r>
    </w:p>
    <w:p w14:paraId="4DB29B5B" w14:textId="77777777" w:rsidR="00A505BA" w:rsidRDefault="00A505BA" w:rsidP="00A505BA">
      <w:pPr>
        <w:tabs>
          <w:tab w:val="left" w:pos="495"/>
        </w:tabs>
      </w:pPr>
    </w:p>
    <w:p w14:paraId="65EF3C11" w14:textId="0C3CD4BC" w:rsidR="00A505BA" w:rsidRPr="00A505BA" w:rsidRDefault="00A505BA" w:rsidP="00A505BA">
      <w:pPr>
        <w:tabs>
          <w:tab w:val="left" w:pos="495"/>
        </w:tabs>
        <w:rPr>
          <w:rFonts w:ascii="ＭＳ ゴシック" w:eastAsia="ＭＳ ゴシック" w:hAnsi="ＭＳ ゴシック"/>
        </w:rPr>
      </w:pPr>
      <w:r w:rsidRPr="00A505BA">
        <w:rPr>
          <w:rFonts w:ascii="ＭＳ ゴシック" w:eastAsia="ＭＳ ゴシック" w:hAnsi="ＭＳ ゴシック" w:hint="eastAsia"/>
        </w:rPr>
        <w:t>【選択事項】</w:t>
      </w:r>
      <w:r>
        <w:rPr>
          <w:rFonts w:ascii="ＭＳ ゴシック" w:eastAsia="ＭＳ ゴシック" w:hAnsi="ＭＳ ゴシック" w:hint="eastAsia"/>
        </w:rPr>
        <w:t>※</w:t>
      </w:r>
      <w:r w:rsidRPr="00A505BA">
        <w:rPr>
          <w:rFonts w:ascii="ＭＳ ゴシック" w:eastAsia="ＭＳ ゴシック" w:hAnsi="ＭＳ ゴシック" w:hint="eastAsia"/>
        </w:rPr>
        <w:t>以下のどちらかを選択してください。</w:t>
      </w:r>
    </w:p>
    <w:p w14:paraId="76F86D8C" w14:textId="797E6E7F" w:rsidR="00A505BA" w:rsidRDefault="00A505BA" w:rsidP="00A505BA">
      <w:pPr>
        <w:tabs>
          <w:tab w:val="left" w:pos="1680"/>
        </w:tabs>
        <w:rPr>
          <w:rFonts w:hint="eastAsia"/>
        </w:rPr>
      </w:pPr>
      <w:sdt>
        <w:sdtPr>
          <w:rPr>
            <w:rFonts w:hint="eastAsia"/>
          </w:rPr>
          <w:id w:val="13492177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モニター企業に選定された場合は、企業名の公表</w:t>
      </w:r>
      <w:r>
        <w:rPr>
          <w:rFonts w:hint="eastAsia"/>
        </w:rPr>
        <w:t>を希望します。</w:t>
      </w:r>
    </w:p>
    <w:p w14:paraId="6B633796" w14:textId="58587698" w:rsidR="00A505BA" w:rsidRDefault="00A505BA" w:rsidP="00A505BA">
      <w:pPr>
        <w:tabs>
          <w:tab w:val="left" w:pos="1680"/>
        </w:tabs>
      </w:pPr>
      <w:sdt>
        <w:sdtPr>
          <w:rPr>
            <w:rFonts w:hint="eastAsia"/>
          </w:rPr>
          <w:id w:val="-123160509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モニター企業に選定された場合は、企業名の公表は希望しません。</w:t>
      </w:r>
    </w:p>
    <w:p w14:paraId="774B3630" w14:textId="21670C0D" w:rsidR="00A505BA" w:rsidRPr="00A505BA" w:rsidRDefault="00A505BA" w:rsidP="00A505BA">
      <w:pPr>
        <w:tabs>
          <w:tab w:val="left" w:pos="1680"/>
        </w:tabs>
        <w:ind w:left="480" w:hangingChars="200" w:hanging="480"/>
        <w:rPr>
          <w:rFonts w:hint="eastAsia"/>
        </w:rPr>
      </w:pPr>
      <w:r>
        <w:rPr>
          <w:rFonts w:hint="eastAsia"/>
        </w:rPr>
        <w:t xml:space="preserve">　※　企業名の公表を希望しない場合でも、企業規模や業種等、試験運用に必要な情報は公表いたします。</w:t>
      </w:r>
    </w:p>
    <w:p w14:paraId="4184EB2D" w14:textId="77777777" w:rsidR="002503C9" w:rsidRDefault="002503C9" w:rsidP="002503C9">
      <w:pPr>
        <w:tabs>
          <w:tab w:val="left" w:pos="495"/>
        </w:tabs>
      </w:pPr>
    </w:p>
    <w:p w14:paraId="3EA40062" w14:textId="6627C2C3" w:rsidR="002503C9" w:rsidRPr="002503C9" w:rsidRDefault="002503C9" w:rsidP="002503C9">
      <w:pPr>
        <w:tabs>
          <w:tab w:val="left" w:pos="495"/>
        </w:tabs>
        <w:rPr>
          <w:rFonts w:ascii="ＭＳ ゴシック" w:eastAsia="ＭＳ ゴシック" w:hAnsi="ＭＳ ゴシック"/>
        </w:rPr>
      </w:pPr>
      <w:r w:rsidRPr="002503C9">
        <w:rPr>
          <w:rFonts w:ascii="ＭＳ ゴシック" w:eastAsia="ＭＳ ゴシック" w:hAnsi="ＭＳ ゴシック" w:hint="eastAsia"/>
        </w:rPr>
        <w:t>【試験運用スケジュール】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503C9" w14:paraId="0E551860" w14:textId="77777777" w:rsidTr="002503C9">
        <w:tc>
          <w:tcPr>
            <w:tcW w:w="2689" w:type="dxa"/>
            <w:shd w:val="clear" w:color="auto" w:fill="BFBFBF" w:themeFill="background1" w:themeFillShade="BF"/>
          </w:tcPr>
          <w:p w14:paraId="4B5CF38B" w14:textId="2B006FC9" w:rsidR="002503C9" w:rsidRPr="002503C9" w:rsidRDefault="002503C9" w:rsidP="002503C9">
            <w:pPr>
              <w:tabs>
                <w:tab w:val="left" w:pos="495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 w:rsidRPr="002503C9">
              <w:rPr>
                <w:rFonts w:ascii="ＭＳ ゴシック" w:eastAsia="ＭＳ ゴシック" w:hAnsi="ＭＳ ゴシック" w:hint="eastAsia"/>
              </w:rPr>
              <w:t>日程</w:t>
            </w:r>
          </w:p>
        </w:tc>
        <w:tc>
          <w:tcPr>
            <w:tcW w:w="6371" w:type="dxa"/>
            <w:shd w:val="clear" w:color="auto" w:fill="BFBFBF" w:themeFill="background1" w:themeFillShade="BF"/>
          </w:tcPr>
          <w:p w14:paraId="47F7F3E9" w14:textId="2B09574C" w:rsidR="002503C9" w:rsidRPr="002503C9" w:rsidRDefault="002503C9" w:rsidP="002503C9">
            <w:pPr>
              <w:tabs>
                <w:tab w:val="left" w:pos="495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 w:rsidRPr="002503C9">
              <w:rPr>
                <w:rFonts w:ascii="ＭＳ ゴシック" w:eastAsia="ＭＳ ゴシック" w:hAnsi="ＭＳ ゴシック" w:hint="eastAsia"/>
              </w:rPr>
              <w:t>実施内容</w:t>
            </w:r>
          </w:p>
        </w:tc>
      </w:tr>
      <w:tr w:rsidR="002503C9" w14:paraId="0D4937FA" w14:textId="77777777" w:rsidTr="002503C9">
        <w:tc>
          <w:tcPr>
            <w:tcW w:w="2689" w:type="dxa"/>
          </w:tcPr>
          <w:p w14:paraId="7194CF79" w14:textId="07C54938" w:rsidR="002503C9" w:rsidRDefault="002503C9" w:rsidP="002503C9">
            <w:pPr>
              <w:tabs>
                <w:tab w:val="left" w:pos="49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7/22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7/26</w:t>
            </w:r>
          </w:p>
        </w:tc>
        <w:tc>
          <w:tcPr>
            <w:tcW w:w="6371" w:type="dxa"/>
          </w:tcPr>
          <w:p w14:paraId="74E8426D" w14:textId="2F519AE0" w:rsidR="002503C9" w:rsidRDefault="002503C9" w:rsidP="002503C9">
            <w:pPr>
              <w:tabs>
                <w:tab w:val="left" w:pos="495"/>
              </w:tabs>
              <w:rPr>
                <w:rFonts w:hint="eastAsia"/>
              </w:rPr>
            </w:pPr>
            <w:r>
              <w:rPr>
                <w:rFonts w:hint="eastAsia"/>
              </w:rPr>
              <w:t>モニター企業募集・申込期間</w:t>
            </w:r>
          </w:p>
        </w:tc>
      </w:tr>
      <w:tr w:rsidR="002503C9" w14:paraId="1665BC05" w14:textId="77777777" w:rsidTr="002503C9">
        <w:tc>
          <w:tcPr>
            <w:tcW w:w="2689" w:type="dxa"/>
          </w:tcPr>
          <w:p w14:paraId="4CF52658" w14:textId="2DBDED12" w:rsidR="002503C9" w:rsidRDefault="002503C9" w:rsidP="002503C9">
            <w:pPr>
              <w:tabs>
                <w:tab w:val="left" w:pos="49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7/29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7/30</w:t>
            </w:r>
          </w:p>
        </w:tc>
        <w:tc>
          <w:tcPr>
            <w:tcW w:w="6371" w:type="dxa"/>
          </w:tcPr>
          <w:p w14:paraId="73CCE478" w14:textId="1FE24F05" w:rsidR="002503C9" w:rsidRDefault="002503C9" w:rsidP="002503C9">
            <w:pPr>
              <w:tabs>
                <w:tab w:val="left" w:pos="495"/>
              </w:tabs>
              <w:rPr>
                <w:rFonts w:hint="eastAsia"/>
              </w:rPr>
            </w:pPr>
            <w:r>
              <w:rPr>
                <w:rFonts w:hint="eastAsia"/>
              </w:rPr>
              <w:t>モニター企業選定</w:t>
            </w:r>
          </w:p>
        </w:tc>
      </w:tr>
      <w:tr w:rsidR="002503C9" w14:paraId="2D395EF2" w14:textId="77777777" w:rsidTr="002503C9">
        <w:tc>
          <w:tcPr>
            <w:tcW w:w="2689" w:type="dxa"/>
          </w:tcPr>
          <w:p w14:paraId="57EAB8FF" w14:textId="4A95793E" w:rsidR="002503C9" w:rsidRDefault="002503C9" w:rsidP="002503C9">
            <w:pPr>
              <w:tabs>
                <w:tab w:val="left" w:pos="49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7/30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8/9</w:t>
            </w:r>
          </w:p>
        </w:tc>
        <w:tc>
          <w:tcPr>
            <w:tcW w:w="6371" w:type="dxa"/>
          </w:tcPr>
          <w:p w14:paraId="62C7FCC8" w14:textId="1621CA63" w:rsidR="002503C9" w:rsidRDefault="00A505BA" w:rsidP="002503C9">
            <w:pPr>
              <w:tabs>
                <w:tab w:val="left" w:pos="495"/>
              </w:tabs>
              <w:rPr>
                <w:rFonts w:hint="eastAsia"/>
              </w:rPr>
            </w:pPr>
            <w:r>
              <w:rPr>
                <w:rFonts w:hint="eastAsia"/>
              </w:rPr>
              <w:t>様式作成期間</w:t>
            </w:r>
          </w:p>
        </w:tc>
      </w:tr>
      <w:tr w:rsidR="002503C9" w14:paraId="74962D4B" w14:textId="77777777" w:rsidTr="00A505BA">
        <w:tc>
          <w:tcPr>
            <w:tcW w:w="2689" w:type="dxa"/>
            <w:vAlign w:val="center"/>
          </w:tcPr>
          <w:p w14:paraId="0CFC3F09" w14:textId="143EA7F1" w:rsidR="002503C9" w:rsidRDefault="002503C9" w:rsidP="002503C9">
            <w:pPr>
              <w:tabs>
                <w:tab w:val="left" w:pos="49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8/19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8/22</w:t>
            </w:r>
          </w:p>
        </w:tc>
        <w:tc>
          <w:tcPr>
            <w:tcW w:w="6371" w:type="dxa"/>
          </w:tcPr>
          <w:p w14:paraId="2E912245" w14:textId="77777777" w:rsidR="002503C9" w:rsidRDefault="002503C9" w:rsidP="002503C9">
            <w:pPr>
              <w:tabs>
                <w:tab w:val="left" w:pos="495"/>
              </w:tabs>
            </w:pPr>
            <w:r>
              <w:rPr>
                <w:rFonts w:hint="eastAsia"/>
              </w:rPr>
              <w:t>申請内容に対するヒアリング調査</w:t>
            </w:r>
          </w:p>
          <w:p w14:paraId="440AFCEF" w14:textId="1D2688A4" w:rsidR="00A505BA" w:rsidRDefault="00A505BA" w:rsidP="002503C9">
            <w:pPr>
              <w:tabs>
                <w:tab w:val="left" w:pos="495"/>
              </w:tabs>
              <w:rPr>
                <w:rFonts w:hint="eastAsia"/>
              </w:rPr>
            </w:pPr>
            <w:r w:rsidRPr="00A505BA">
              <w:rPr>
                <w:rFonts w:hint="eastAsia"/>
                <w:sz w:val="21"/>
                <w:szCs w:val="20"/>
              </w:rPr>
              <w:t>※対面</w:t>
            </w:r>
            <w:r w:rsidR="00BD690B">
              <w:rPr>
                <w:rFonts w:hint="eastAsia"/>
                <w:sz w:val="21"/>
                <w:szCs w:val="20"/>
              </w:rPr>
              <w:t>形式</w:t>
            </w:r>
            <w:r w:rsidRPr="00A505BA">
              <w:rPr>
                <w:rFonts w:hint="eastAsia"/>
                <w:sz w:val="21"/>
                <w:szCs w:val="20"/>
              </w:rPr>
              <w:t>又はオンライン</w:t>
            </w:r>
            <w:r w:rsidR="00BD690B">
              <w:rPr>
                <w:rFonts w:hint="eastAsia"/>
                <w:sz w:val="21"/>
                <w:szCs w:val="20"/>
              </w:rPr>
              <w:t>形式</w:t>
            </w:r>
            <w:r w:rsidRPr="00A505BA">
              <w:rPr>
                <w:rFonts w:hint="eastAsia"/>
                <w:sz w:val="21"/>
                <w:szCs w:val="20"/>
              </w:rPr>
              <w:t>でヒアリング調査を実施します</w:t>
            </w:r>
          </w:p>
        </w:tc>
      </w:tr>
    </w:tbl>
    <w:p w14:paraId="0866E00A" w14:textId="77777777" w:rsidR="002503C9" w:rsidRDefault="002503C9" w:rsidP="00A505BA">
      <w:pPr>
        <w:tabs>
          <w:tab w:val="left" w:pos="495"/>
        </w:tabs>
      </w:pPr>
    </w:p>
    <w:p w14:paraId="01E628AE" w14:textId="3E0A26F4" w:rsidR="005D61CF" w:rsidRDefault="005D61CF" w:rsidP="005D61CF">
      <w:pPr>
        <w:tabs>
          <w:tab w:val="left" w:pos="851"/>
        </w:tabs>
        <w:ind w:firstLineChars="1900" w:firstLine="4560"/>
      </w:pPr>
      <w:r>
        <w:rPr>
          <w:rFonts w:hint="eastAsia"/>
        </w:rPr>
        <w:t>【担当者】</w:t>
      </w:r>
    </w:p>
    <w:p w14:paraId="7CB69E3F" w14:textId="268535EF" w:rsidR="005D61CF" w:rsidRDefault="005D61CF" w:rsidP="005D61CF">
      <w:pPr>
        <w:tabs>
          <w:tab w:val="left" w:pos="851"/>
        </w:tabs>
        <w:ind w:leftChars="2008" w:left="4819"/>
      </w:pPr>
      <w:r>
        <w:rPr>
          <w:rFonts w:hint="eastAsia"/>
        </w:rPr>
        <w:t xml:space="preserve">所属　</w:t>
      </w:r>
    </w:p>
    <w:p w14:paraId="5BC74CC3" w14:textId="0D4C1E9B" w:rsidR="005D61CF" w:rsidRDefault="005D61CF" w:rsidP="005D61CF">
      <w:pPr>
        <w:tabs>
          <w:tab w:val="left" w:pos="851"/>
        </w:tabs>
        <w:ind w:leftChars="2008" w:left="4819"/>
      </w:pPr>
      <w:r>
        <w:rPr>
          <w:rFonts w:hint="eastAsia"/>
        </w:rPr>
        <w:t>氏名</w:t>
      </w:r>
      <w:r w:rsidR="00BD690B">
        <w:rPr>
          <w:rFonts w:hint="eastAsia"/>
        </w:rPr>
        <w:t xml:space="preserve">　</w:t>
      </w:r>
    </w:p>
    <w:p w14:paraId="20DF30A6" w14:textId="2FDEF702" w:rsidR="005D61CF" w:rsidRDefault="005D61CF" w:rsidP="005D61CF">
      <w:pPr>
        <w:tabs>
          <w:tab w:val="left" w:pos="851"/>
        </w:tabs>
        <w:ind w:leftChars="2008" w:left="4819"/>
      </w:pPr>
      <w:r>
        <w:rPr>
          <w:rFonts w:hint="eastAsia"/>
        </w:rPr>
        <w:t xml:space="preserve">電話　</w:t>
      </w:r>
    </w:p>
    <w:p w14:paraId="1AEA2207" w14:textId="3C3EDB0E" w:rsidR="005D61CF" w:rsidRPr="002503C9" w:rsidRDefault="005D61CF" w:rsidP="005D61CF">
      <w:pPr>
        <w:tabs>
          <w:tab w:val="left" w:pos="851"/>
        </w:tabs>
        <w:ind w:firstLineChars="2000" w:firstLine="4800"/>
        <w:rPr>
          <w:rFonts w:hint="eastAsia"/>
        </w:rPr>
      </w:pPr>
      <w:r>
        <w:rPr>
          <w:rFonts w:hint="eastAsia"/>
        </w:rPr>
        <w:t>E</w:t>
      </w:r>
      <w:r>
        <w:t>-mail</w:t>
      </w:r>
      <w:r w:rsidR="00BD690B">
        <w:rPr>
          <w:rFonts w:hint="eastAsia"/>
        </w:rPr>
        <w:t xml:space="preserve">　</w:t>
      </w:r>
    </w:p>
    <w:sectPr w:rsidR="005D61CF" w:rsidRPr="002503C9" w:rsidSect="005D61CF">
      <w:footerReference w:type="default" r:id="rId8"/>
      <w:pgSz w:w="11906" w:h="16838" w:code="9"/>
      <w:pgMar w:top="1134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386F" w14:textId="77777777" w:rsidR="00E33092" w:rsidRDefault="00E33092" w:rsidP="003C0825">
      <w:r>
        <w:separator/>
      </w:r>
    </w:p>
  </w:endnote>
  <w:endnote w:type="continuationSeparator" w:id="0">
    <w:p w14:paraId="5070D848" w14:textId="77777777" w:rsidR="00E33092" w:rsidRDefault="00E330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A3D5" w14:textId="776CEBBE" w:rsidR="00405BFD" w:rsidRDefault="00405BFD">
    <w:pPr>
      <w:pStyle w:val="a5"/>
      <w:jc w:val="center"/>
    </w:pPr>
  </w:p>
  <w:p w14:paraId="34CB09BA" w14:textId="77777777" w:rsidR="00405BFD" w:rsidRDefault="00405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8369" w14:textId="77777777" w:rsidR="00E33092" w:rsidRDefault="00E33092" w:rsidP="003C0825">
      <w:r>
        <w:separator/>
      </w:r>
    </w:p>
  </w:footnote>
  <w:footnote w:type="continuationSeparator" w:id="0">
    <w:p w14:paraId="7B04911A" w14:textId="77777777" w:rsidR="00E33092" w:rsidRDefault="00E3309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CC3D12"/>
    <w:multiLevelType w:val="hybridMultilevel"/>
    <w:tmpl w:val="6CBAA980"/>
    <w:lvl w:ilvl="0" w:tplc="E3E8D6AC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6"/>
  </w:num>
  <w:num w:numId="2" w16cid:durableId="111629543">
    <w:abstractNumId w:val="1"/>
  </w:num>
  <w:num w:numId="3" w16cid:durableId="436406836">
    <w:abstractNumId w:val="10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8"/>
  </w:num>
  <w:num w:numId="7" w16cid:durableId="322006636">
    <w:abstractNumId w:val="5"/>
  </w:num>
  <w:num w:numId="8" w16cid:durableId="799736350">
    <w:abstractNumId w:val="7"/>
  </w:num>
  <w:num w:numId="9" w16cid:durableId="287129567">
    <w:abstractNumId w:val="9"/>
  </w:num>
  <w:num w:numId="10" w16cid:durableId="646856696">
    <w:abstractNumId w:val="0"/>
  </w:num>
  <w:num w:numId="11" w16cid:durableId="1098018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467C"/>
    <w:rsid w:val="0006535B"/>
    <w:rsid w:val="00081F74"/>
    <w:rsid w:val="000B0884"/>
    <w:rsid w:val="000C0BD5"/>
    <w:rsid w:val="000D2F3D"/>
    <w:rsid w:val="000E614A"/>
    <w:rsid w:val="00100DAD"/>
    <w:rsid w:val="00104E66"/>
    <w:rsid w:val="00106A2D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3C9"/>
    <w:rsid w:val="002506E6"/>
    <w:rsid w:val="00291B2E"/>
    <w:rsid w:val="002B1B60"/>
    <w:rsid w:val="002D0721"/>
    <w:rsid w:val="002D380E"/>
    <w:rsid w:val="002D64E0"/>
    <w:rsid w:val="002F7FE5"/>
    <w:rsid w:val="003068EE"/>
    <w:rsid w:val="00311EFB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1203C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D61CF"/>
    <w:rsid w:val="0061695D"/>
    <w:rsid w:val="006178F2"/>
    <w:rsid w:val="00635FCE"/>
    <w:rsid w:val="0063646E"/>
    <w:rsid w:val="00682C06"/>
    <w:rsid w:val="00696C22"/>
    <w:rsid w:val="006A6B83"/>
    <w:rsid w:val="006A79DE"/>
    <w:rsid w:val="006C0486"/>
    <w:rsid w:val="006E783A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20D08"/>
    <w:rsid w:val="00A22D82"/>
    <w:rsid w:val="00A24165"/>
    <w:rsid w:val="00A30E51"/>
    <w:rsid w:val="00A36616"/>
    <w:rsid w:val="00A505BA"/>
    <w:rsid w:val="00A77A63"/>
    <w:rsid w:val="00A80CD0"/>
    <w:rsid w:val="00A83C0F"/>
    <w:rsid w:val="00AC7E78"/>
    <w:rsid w:val="00AD2A4F"/>
    <w:rsid w:val="00AE029D"/>
    <w:rsid w:val="00AE160E"/>
    <w:rsid w:val="00AF6FBA"/>
    <w:rsid w:val="00B62EC8"/>
    <w:rsid w:val="00B923C9"/>
    <w:rsid w:val="00BA4235"/>
    <w:rsid w:val="00BB02AC"/>
    <w:rsid w:val="00BC3249"/>
    <w:rsid w:val="00BC5725"/>
    <w:rsid w:val="00BD690B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C29C4"/>
    <w:rsid w:val="00DD4B5C"/>
    <w:rsid w:val="00E26658"/>
    <w:rsid w:val="00E304FD"/>
    <w:rsid w:val="00E33092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2023-03-30T22:55:00Z</dcterms:created>
  <dcterms:modified xsi:type="dcterms:W3CDTF">2024-07-18T10:11:00Z</dcterms:modified>
</cp:coreProperties>
</file>